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1440"/>
        <w:gridCol w:w="2880"/>
      </w:tblGrid>
      <w:tr w:rsidR="003F42DC" w14:paraId="511F3C6D" w14:textId="77777777" w:rsidTr="003F42DC">
        <w:tc>
          <w:tcPr>
            <w:tcW w:w="1818" w:type="dxa"/>
          </w:tcPr>
          <w:p w14:paraId="72BD2E04" w14:textId="77777777" w:rsidR="003F42DC" w:rsidRDefault="003F42DC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Candidate: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E9B4949" w14:textId="409C2239" w:rsidR="003F42DC" w:rsidRPr="003F42DC" w:rsidRDefault="00D860B7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Stephanie Manning</w:t>
            </w:r>
          </w:p>
        </w:tc>
        <w:tc>
          <w:tcPr>
            <w:tcW w:w="1440" w:type="dxa"/>
          </w:tcPr>
          <w:p w14:paraId="06575CD9" w14:textId="77777777" w:rsidR="003F42DC" w:rsidRDefault="003F42DC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Teacher: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091B6D0" w14:textId="77F38A54" w:rsidR="003F42DC" w:rsidRPr="003F42DC" w:rsidRDefault="00D860B7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Israel Guzman</w:t>
            </w:r>
          </w:p>
        </w:tc>
      </w:tr>
      <w:tr w:rsidR="003F42DC" w14:paraId="019CAA1E" w14:textId="77777777" w:rsidTr="003F42DC">
        <w:tc>
          <w:tcPr>
            <w:tcW w:w="1818" w:type="dxa"/>
          </w:tcPr>
          <w:p w14:paraId="365E0CE5" w14:textId="77777777" w:rsidR="003F42DC" w:rsidRDefault="003F42DC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Grade/Subject: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51218B3A" w14:textId="4BD6F246" w:rsidR="003F42DC" w:rsidRPr="003F42DC" w:rsidRDefault="00D860B7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860B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 Math Sped</w:t>
            </w:r>
          </w:p>
        </w:tc>
        <w:tc>
          <w:tcPr>
            <w:tcW w:w="1440" w:type="dxa"/>
          </w:tcPr>
          <w:p w14:paraId="0EE70857" w14:textId="77777777" w:rsidR="003F42DC" w:rsidRDefault="003F42DC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037A408" w14:textId="18D4F5EF" w:rsidR="003F42DC" w:rsidRPr="003F42DC" w:rsidRDefault="00D860B7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Carson</w:t>
            </w:r>
          </w:p>
        </w:tc>
      </w:tr>
      <w:tr w:rsidR="003F42DC" w14:paraId="5285684C" w14:textId="77777777" w:rsidTr="003F42DC">
        <w:tc>
          <w:tcPr>
            <w:tcW w:w="1818" w:type="dxa"/>
          </w:tcPr>
          <w:p w14:paraId="7236E0E4" w14:textId="77777777" w:rsidR="003F42DC" w:rsidRDefault="003F42DC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Content: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E5E7A2C" w14:textId="609C7BAD" w:rsidR="003F42DC" w:rsidRPr="003F42DC" w:rsidRDefault="00D860B7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Double and Triple Digit </w:t>
            </w:r>
            <w:r w:rsidR="00305BD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dding and Subtracting</w:t>
            </w:r>
          </w:p>
        </w:tc>
        <w:tc>
          <w:tcPr>
            <w:tcW w:w="1440" w:type="dxa"/>
          </w:tcPr>
          <w:p w14:paraId="4981CC37" w14:textId="77777777" w:rsidR="003F42DC" w:rsidRDefault="003F42DC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38438D8" w14:textId="6E4181AC" w:rsidR="003F42DC" w:rsidRPr="003F42DC" w:rsidRDefault="00305BDF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Fremont Elementary</w:t>
            </w:r>
          </w:p>
        </w:tc>
      </w:tr>
      <w:tr w:rsidR="003F42DC" w14:paraId="7864C1D7" w14:textId="77777777" w:rsidTr="003F42DC">
        <w:tc>
          <w:tcPr>
            <w:tcW w:w="1818" w:type="dxa"/>
          </w:tcPr>
          <w:p w14:paraId="62FEFD6E" w14:textId="77777777" w:rsidR="003F42DC" w:rsidRDefault="003F42DC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SNC Supervisor: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6B4D4C49" w14:textId="4DDC14B9" w:rsidR="003F42DC" w:rsidRPr="003F42DC" w:rsidRDefault="00305BDF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Sandra McKey</w:t>
            </w:r>
          </w:p>
        </w:tc>
        <w:tc>
          <w:tcPr>
            <w:tcW w:w="1440" w:type="dxa"/>
          </w:tcPr>
          <w:p w14:paraId="0F7478DF" w14:textId="77777777" w:rsidR="003F42DC" w:rsidRDefault="003F42DC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Allotted: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24DA94E" w14:textId="656F12B7" w:rsidR="003F42DC" w:rsidRPr="003F42DC" w:rsidRDefault="00305BDF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</w:tbl>
    <w:p w14:paraId="4C6D5143" w14:textId="77777777" w:rsidR="003F42DC" w:rsidRDefault="003F42DC">
      <w:pPr>
        <w:pStyle w:val="Footer"/>
        <w:rPr>
          <w:sz w:val="20"/>
          <w:szCs w:val="20"/>
        </w:rPr>
      </w:pPr>
    </w:p>
    <w:p w14:paraId="18D3675C" w14:textId="77777777" w:rsidR="00D70354" w:rsidRDefault="00D70354" w:rsidP="007F6578">
      <w:pPr>
        <w:spacing w:after="0" w:line="240" w:lineRule="auto"/>
        <w:rPr>
          <w:sz w:val="20"/>
          <w:szCs w:val="20"/>
        </w:rPr>
        <w:sectPr w:rsidR="00D70354" w:rsidSect="003F42D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6578" w14:paraId="4F6AAFA0" w14:textId="77777777" w:rsidTr="007F6578">
        <w:tc>
          <w:tcPr>
            <w:tcW w:w="9576" w:type="dxa"/>
          </w:tcPr>
          <w:p w14:paraId="0130FD1B" w14:textId="77777777" w:rsidR="007F6578" w:rsidRDefault="007F6578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  <w:r w:rsidR="008F0FE2">
              <w:rPr>
                <w:sz w:val="20"/>
                <w:szCs w:val="20"/>
              </w:rPr>
              <w:t>, including technology</w:t>
            </w:r>
            <w:r>
              <w:rPr>
                <w:sz w:val="20"/>
                <w:szCs w:val="20"/>
              </w:rPr>
              <w:t>:</w:t>
            </w:r>
          </w:p>
        </w:tc>
      </w:tr>
      <w:tr w:rsidR="008F0FE2" w14:paraId="43F80DF8" w14:textId="77777777" w:rsidTr="007F6578">
        <w:tc>
          <w:tcPr>
            <w:tcW w:w="9576" w:type="dxa"/>
          </w:tcPr>
          <w:p w14:paraId="0B38212B" w14:textId="21F519A8" w:rsidR="00206C5E" w:rsidRDefault="00D77113" w:rsidP="00206C5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Worksheets, pencils, dry erase markers, dry erase boards, base ten blocks</w:t>
            </w:r>
          </w:p>
          <w:p w14:paraId="510EE871" w14:textId="40BF6FFD" w:rsidR="00206C5E" w:rsidRPr="009A343F" w:rsidRDefault="00206C5E" w:rsidP="00206C5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1E3CB18C" w14:textId="77777777" w:rsidR="008F0FE2" w:rsidRDefault="008F0FE2" w:rsidP="007F657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6578" w14:paraId="12837826" w14:textId="77777777" w:rsidTr="008F0FE2">
        <w:trPr>
          <w:trHeight w:val="305"/>
        </w:trPr>
        <w:tc>
          <w:tcPr>
            <w:tcW w:w="9576" w:type="dxa"/>
          </w:tcPr>
          <w:p w14:paraId="19740228" w14:textId="77777777" w:rsidR="007F6578" w:rsidRDefault="007F6578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</w:t>
            </w:r>
            <w:r w:rsidR="008F0FE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8F0FE2">
              <w:rPr>
                <w:sz w:val="20"/>
                <w:szCs w:val="20"/>
              </w:rPr>
              <w:t xml:space="preserve">), including literacy for all content areas and/or SMP </w:t>
            </w:r>
          </w:p>
        </w:tc>
      </w:tr>
      <w:tr w:rsidR="008F0FE2" w14:paraId="406AC1B3" w14:textId="77777777" w:rsidTr="007B0083">
        <w:trPr>
          <w:trHeight w:val="251"/>
        </w:trPr>
        <w:tc>
          <w:tcPr>
            <w:tcW w:w="9576" w:type="dxa"/>
          </w:tcPr>
          <w:p w14:paraId="02489778" w14:textId="469945DE" w:rsidR="00C42B85" w:rsidRDefault="008E24BF" w:rsidP="009A343F">
            <w:pPr>
              <w:pStyle w:val="NormalWeb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Use place value understanding and properties of operations to </w:t>
            </w:r>
            <w:r w:rsidR="00C42B85">
              <w:rPr>
                <w:rFonts w:ascii="Comic Sans MS" w:hAnsi="Comic Sans MS"/>
                <w:b/>
                <w:sz w:val="16"/>
                <w:szCs w:val="16"/>
              </w:rPr>
              <w:t>perform multi digit arithmetic.</w:t>
            </w:r>
          </w:p>
          <w:p w14:paraId="2E9E8CAB" w14:textId="394A2C00" w:rsidR="00294B28" w:rsidRDefault="00294B28" w:rsidP="009A343F">
            <w:pPr>
              <w:pStyle w:val="NormalWeb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4.NBT1.- </w:t>
            </w:r>
            <w:r w:rsidRPr="001601EF">
              <w:rPr>
                <w:rFonts w:ascii="Comic Sans MS" w:hAnsi="Comic Sans MS"/>
                <w:bCs/>
                <w:sz w:val="16"/>
                <w:szCs w:val="16"/>
              </w:rPr>
              <w:t xml:space="preserve">Recognize That a multi </w:t>
            </w:r>
            <w:r w:rsidR="001601EF" w:rsidRPr="001601EF">
              <w:rPr>
                <w:rFonts w:ascii="Comic Sans MS" w:hAnsi="Comic Sans MS"/>
                <w:bCs/>
                <w:sz w:val="16"/>
                <w:szCs w:val="16"/>
              </w:rPr>
              <w:t>digit whole number, a digit in one place represents ten times what it represents in the place to its right.</w:t>
            </w:r>
          </w:p>
          <w:p w14:paraId="011C941D" w14:textId="434F9509" w:rsidR="00206C5E" w:rsidRPr="001601EF" w:rsidRDefault="00C42B85" w:rsidP="009A343F">
            <w:pPr>
              <w:pStyle w:val="NormalWeb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4.NBT.</w:t>
            </w:r>
            <w:r w:rsidR="00151621">
              <w:rPr>
                <w:rFonts w:ascii="Comic Sans MS" w:hAnsi="Comic Sans MS"/>
                <w:b/>
                <w:sz w:val="16"/>
                <w:szCs w:val="16"/>
              </w:rPr>
              <w:t xml:space="preserve">4 </w:t>
            </w:r>
            <w:r w:rsidR="00151621" w:rsidRPr="001601EF">
              <w:rPr>
                <w:rFonts w:ascii="Comic Sans MS" w:hAnsi="Comic Sans MS"/>
                <w:bCs/>
                <w:sz w:val="16"/>
                <w:szCs w:val="16"/>
              </w:rPr>
              <w:t xml:space="preserve">Fluently add and subtract multi-digit whole numbers using standard </w:t>
            </w:r>
            <w:r w:rsidR="002E4A06" w:rsidRPr="001601EF">
              <w:rPr>
                <w:rFonts w:ascii="Comic Sans MS" w:hAnsi="Comic Sans MS"/>
                <w:bCs/>
                <w:sz w:val="16"/>
                <w:szCs w:val="16"/>
              </w:rPr>
              <w:t>algorithm.</w:t>
            </w:r>
          </w:p>
        </w:tc>
      </w:tr>
    </w:tbl>
    <w:p w14:paraId="5A95CD76" w14:textId="2EDDFFFB" w:rsidR="007F6578" w:rsidRDefault="007F6578" w:rsidP="007F657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6578" w14:paraId="2D069925" w14:textId="77777777" w:rsidTr="007F6578">
        <w:tc>
          <w:tcPr>
            <w:tcW w:w="9576" w:type="dxa"/>
          </w:tcPr>
          <w:p w14:paraId="3FF82094" w14:textId="77777777" w:rsidR="00FD493F" w:rsidRDefault="007F6578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will learning be assessed at the end of the unit/learning </w:t>
            </w:r>
            <w:r w:rsidR="00FD493F">
              <w:rPr>
                <w:sz w:val="20"/>
                <w:szCs w:val="20"/>
              </w:rPr>
              <w:t>cycle</w:t>
            </w:r>
            <w:r w:rsidR="008F0FE2">
              <w:rPr>
                <w:sz w:val="20"/>
                <w:szCs w:val="20"/>
              </w:rPr>
              <w:t xml:space="preserve"> (summative):</w:t>
            </w:r>
          </w:p>
        </w:tc>
      </w:tr>
      <w:tr w:rsidR="007B0083" w14:paraId="20DC828F" w14:textId="77777777" w:rsidTr="007F6578">
        <w:tc>
          <w:tcPr>
            <w:tcW w:w="9576" w:type="dxa"/>
          </w:tcPr>
          <w:p w14:paraId="234F22DB" w14:textId="6F344C9B" w:rsidR="007C56C8" w:rsidRDefault="007C56C8">
            <w:pPr>
              <w:pStyle w:val="Foo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Formative: </w:t>
            </w:r>
            <w:r w:rsidR="00151621">
              <w:rPr>
                <w:rFonts w:ascii="Comic Sans MS" w:hAnsi="Comic Sans MS"/>
                <w:sz w:val="16"/>
                <w:szCs w:val="16"/>
              </w:rPr>
              <w:t>students will be assessed by teachers when in small group at their ability to complete the question</w:t>
            </w:r>
          </w:p>
          <w:p w14:paraId="59D02306" w14:textId="31584C73" w:rsidR="003E07B0" w:rsidRDefault="003E07B0" w:rsidP="007F6578">
            <w:pPr>
              <w:rPr>
                <w:sz w:val="20"/>
                <w:szCs w:val="20"/>
              </w:rPr>
            </w:pPr>
          </w:p>
        </w:tc>
      </w:tr>
    </w:tbl>
    <w:p w14:paraId="46897892" w14:textId="77777777" w:rsidR="007F6578" w:rsidRDefault="007F6578" w:rsidP="007F657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4"/>
        <w:gridCol w:w="2926"/>
      </w:tblGrid>
      <w:tr w:rsidR="008F0FE2" w14:paraId="00160B9C" w14:textId="77777777" w:rsidTr="008F0FE2">
        <w:tc>
          <w:tcPr>
            <w:tcW w:w="6588" w:type="dxa"/>
          </w:tcPr>
          <w:p w14:paraId="22E363F7" w14:textId="77777777" w:rsidR="008F0FE2" w:rsidRPr="008F0FE2" w:rsidRDefault="008F0FE2" w:rsidP="00CE286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Objective(s):</w:t>
            </w:r>
            <w:r w:rsidR="00CE2864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high cognitive demand for diverse learners</w:t>
            </w:r>
          </w:p>
        </w:tc>
        <w:tc>
          <w:tcPr>
            <w:tcW w:w="2988" w:type="dxa"/>
          </w:tcPr>
          <w:p w14:paraId="087EB5ED" w14:textId="77777777" w:rsidR="008F0FE2" w:rsidRDefault="008F0FE2" w:rsidP="007F6578">
            <w:pPr>
              <w:rPr>
                <w:sz w:val="20"/>
                <w:szCs w:val="20"/>
              </w:rPr>
            </w:pPr>
            <w:r w:rsidRPr="003E07B0">
              <w:rPr>
                <w:i/>
                <w:sz w:val="20"/>
                <w:szCs w:val="20"/>
              </w:rPr>
              <w:t>Cognitive Level</w:t>
            </w:r>
            <w:r>
              <w:rPr>
                <w:sz w:val="20"/>
                <w:szCs w:val="20"/>
              </w:rPr>
              <w:t xml:space="preserve"> (DOK or Bloom’s)</w:t>
            </w:r>
          </w:p>
        </w:tc>
      </w:tr>
      <w:tr w:rsidR="008F0FE2" w14:paraId="47266ABD" w14:textId="77777777" w:rsidTr="00F76591">
        <w:tc>
          <w:tcPr>
            <w:tcW w:w="6588" w:type="dxa"/>
            <w:tcBorders>
              <w:bottom w:val="dashed" w:sz="4" w:space="0" w:color="D9D9D9" w:themeColor="background1" w:themeShade="D9"/>
            </w:tcBorders>
          </w:tcPr>
          <w:p w14:paraId="5E234F85" w14:textId="4EF5C4D2" w:rsidR="003E07B0" w:rsidRPr="00E63198" w:rsidRDefault="00EA2D70" w:rsidP="00AF282A">
            <w:pPr>
              <w:pStyle w:val="Foo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Students will </w:t>
            </w:r>
            <w:r w:rsidR="006309D7">
              <w:rPr>
                <w:rFonts w:ascii="Comic Sans MS" w:hAnsi="Comic Sans MS"/>
                <w:sz w:val="16"/>
                <w:szCs w:val="16"/>
              </w:rPr>
              <w:t>understand when regrouping is necessary and how to regroup</w:t>
            </w:r>
          </w:p>
        </w:tc>
        <w:tc>
          <w:tcPr>
            <w:tcW w:w="2988" w:type="dxa"/>
            <w:tcBorders>
              <w:bottom w:val="dashed" w:sz="4" w:space="0" w:color="D9D9D9" w:themeColor="background1" w:themeShade="D9"/>
            </w:tcBorders>
          </w:tcPr>
          <w:p w14:paraId="0BAE8F9D" w14:textId="7F6B0711" w:rsidR="00F76591" w:rsidRPr="00E63198" w:rsidRDefault="002400E0">
            <w:pPr>
              <w:pStyle w:val="Foo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fldChar w:fldCharType="begin"/>
            </w:r>
            <w:r w:rsidR="00F76591">
              <w:rPr>
                <w:rFonts w:ascii="Comic Sans MS" w:hAnsi="Comic Sans MS"/>
                <w:b/>
                <w:sz w:val="16"/>
                <w:szCs w:val="16"/>
              </w:rPr>
              <w:instrText xml:space="preserve"> AUTOTEXT  " Blank"  \* MERGEFORMAT </w:instrText>
            </w:r>
            <w:r>
              <w:rPr>
                <w:rFonts w:ascii="Comic Sans MS" w:hAnsi="Comic Sans MS"/>
                <w:b/>
                <w:sz w:val="16"/>
                <w:szCs w:val="16"/>
              </w:rPr>
              <w:fldChar w:fldCharType="separate"/>
            </w:r>
          </w:p>
          <w:p w14:paraId="42C83BE6" w14:textId="77777777" w:rsidR="008F0FE2" w:rsidRDefault="002400E0" w:rsidP="007F657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fldChar w:fldCharType="end"/>
            </w:r>
          </w:p>
          <w:p w14:paraId="16AEB36F" w14:textId="77777777" w:rsidR="003E07B0" w:rsidRPr="003E07B0" w:rsidRDefault="003E07B0" w:rsidP="007F657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76591" w14:paraId="498D44FE" w14:textId="77777777" w:rsidTr="00F76591">
        <w:tc>
          <w:tcPr>
            <w:tcW w:w="6588" w:type="dxa"/>
            <w:tcBorders>
              <w:top w:val="dashed" w:sz="4" w:space="0" w:color="D9D9D9" w:themeColor="background1" w:themeShade="D9"/>
            </w:tcBorders>
          </w:tcPr>
          <w:p w14:paraId="6292B27E" w14:textId="645E0B5B" w:rsidR="00F76591" w:rsidRDefault="00F76591" w:rsidP="00F7659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0D67952" w14:textId="313AF0D9" w:rsidR="00C42718" w:rsidRDefault="006309D7" w:rsidP="00F7659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Students will</w:t>
            </w:r>
            <w:bookmarkStart w:id="0" w:name="_GoBack"/>
            <w:bookmarkEnd w:id="0"/>
          </w:p>
        </w:tc>
        <w:tc>
          <w:tcPr>
            <w:tcW w:w="2988" w:type="dxa"/>
            <w:tcBorders>
              <w:top w:val="dashed" w:sz="4" w:space="0" w:color="D9D9D9" w:themeColor="background1" w:themeShade="D9"/>
            </w:tcBorders>
          </w:tcPr>
          <w:p w14:paraId="01476FAA" w14:textId="7EB5562C" w:rsidR="00E63198" w:rsidRDefault="00E63198" w:rsidP="00E63198">
            <w:pPr>
              <w:pStyle w:val="Footer"/>
            </w:pPr>
            <w:r>
              <w:rPr>
                <w:rFonts w:ascii="Comic Sans MS" w:hAnsi="Comic Sans MS"/>
                <w:b/>
                <w:sz w:val="16"/>
                <w:szCs w:val="16"/>
              </w:rPr>
              <w:fldChar w:fldCharType="begin"/>
            </w:r>
            <w:r>
              <w:rPr>
                <w:rFonts w:ascii="Comic Sans MS" w:hAnsi="Comic Sans MS"/>
                <w:b/>
                <w:sz w:val="16"/>
                <w:szCs w:val="16"/>
              </w:rPr>
              <w:instrText xml:space="preserve"> AUTOTEXT  " Blank"  \* MERGEFORMAT </w:instrText>
            </w:r>
            <w:r>
              <w:rPr>
                <w:rFonts w:ascii="Comic Sans MS" w:hAnsi="Comic Sans MS"/>
                <w:b/>
                <w:sz w:val="16"/>
                <w:szCs w:val="16"/>
              </w:rPr>
              <w:fldChar w:fldCharType="separate"/>
            </w:r>
          </w:p>
          <w:p w14:paraId="2EF907B2" w14:textId="2C938841" w:rsidR="00F76591" w:rsidRDefault="00E63198" w:rsidP="00E63198">
            <w:pPr>
              <w:pStyle w:val="Footer"/>
            </w:pPr>
            <w:r>
              <w:rPr>
                <w:rFonts w:ascii="Comic Sans MS" w:hAnsi="Comic Sans MS"/>
                <w:b/>
                <w:sz w:val="16"/>
                <w:szCs w:val="16"/>
              </w:rPr>
              <w:fldChar w:fldCharType="end"/>
            </w:r>
            <w:r w:rsidR="002400E0">
              <w:rPr>
                <w:rFonts w:ascii="Comic Sans MS" w:hAnsi="Comic Sans MS"/>
                <w:b/>
                <w:sz w:val="16"/>
                <w:szCs w:val="16"/>
              </w:rPr>
              <w:fldChar w:fldCharType="begin"/>
            </w:r>
            <w:r w:rsidR="00F76591">
              <w:rPr>
                <w:rFonts w:ascii="Comic Sans MS" w:hAnsi="Comic Sans MS"/>
                <w:b/>
                <w:sz w:val="16"/>
                <w:szCs w:val="16"/>
              </w:rPr>
              <w:instrText xml:space="preserve"> AUTOTEXT  " Blank"  \* MERGEFORMAT </w:instrText>
            </w:r>
            <w:r w:rsidR="002400E0">
              <w:rPr>
                <w:rFonts w:ascii="Comic Sans MS" w:hAnsi="Comic Sans MS"/>
                <w:b/>
                <w:sz w:val="16"/>
                <w:szCs w:val="16"/>
              </w:rPr>
              <w:fldChar w:fldCharType="separate"/>
            </w:r>
          </w:p>
          <w:p w14:paraId="22A90764" w14:textId="77777777" w:rsidR="00F76591" w:rsidRDefault="002400E0" w:rsidP="007F657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fldChar w:fldCharType="end"/>
            </w:r>
          </w:p>
        </w:tc>
      </w:tr>
    </w:tbl>
    <w:p w14:paraId="4B9CB0EB" w14:textId="77777777" w:rsidR="007F6578" w:rsidRDefault="007F6578" w:rsidP="007F657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6578" w14:paraId="7C34ED32" w14:textId="77777777" w:rsidTr="007F6578">
        <w:tc>
          <w:tcPr>
            <w:tcW w:w="9576" w:type="dxa"/>
          </w:tcPr>
          <w:p w14:paraId="553C0FBF" w14:textId="77777777" w:rsidR="007F6578" w:rsidRPr="003E07B0" w:rsidRDefault="007F6578" w:rsidP="008F0FE2">
            <w:pPr>
              <w:rPr>
                <w:sz w:val="20"/>
                <w:szCs w:val="20"/>
              </w:rPr>
            </w:pPr>
            <w:r w:rsidRPr="008F0FE2">
              <w:rPr>
                <w:i/>
                <w:sz w:val="20"/>
                <w:szCs w:val="20"/>
              </w:rPr>
              <w:t xml:space="preserve">Connections to </w:t>
            </w:r>
            <w:r w:rsidR="008F0FE2" w:rsidRPr="008F0FE2">
              <w:rPr>
                <w:i/>
                <w:sz w:val="20"/>
                <w:szCs w:val="20"/>
              </w:rPr>
              <w:t>past</w:t>
            </w:r>
            <w:r w:rsidRPr="008F0FE2">
              <w:rPr>
                <w:i/>
                <w:sz w:val="20"/>
                <w:szCs w:val="20"/>
              </w:rPr>
              <w:t xml:space="preserve"> </w:t>
            </w:r>
            <w:r w:rsidR="008F0FE2" w:rsidRPr="008F0FE2">
              <w:rPr>
                <w:i/>
                <w:sz w:val="20"/>
                <w:szCs w:val="20"/>
              </w:rPr>
              <w:t>l</w:t>
            </w:r>
            <w:r w:rsidRPr="008F0FE2">
              <w:rPr>
                <w:i/>
                <w:sz w:val="20"/>
                <w:szCs w:val="20"/>
              </w:rPr>
              <w:t xml:space="preserve">earning or </w:t>
            </w:r>
            <w:r w:rsidR="008F0FE2" w:rsidRPr="008F0FE2">
              <w:rPr>
                <w:i/>
                <w:sz w:val="20"/>
                <w:szCs w:val="20"/>
              </w:rPr>
              <w:t>e</w:t>
            </w:r>
            <w:r w:rsidRPr="008F0FE2">
              <w:rPr>
                <w:i/>
                <w:sz w:val="20"/>
                <w:szCs w:val="20"/>
              </w:rPr>
              <w:t>xperience</w:t>
            </w:r>
            <w:r w:rsidR="003E07B0">
              <w:rPr>
                <w:i/>
                <w:sz w:val="20"/>
                <w:szCs w:val="20"/>
              </w:rPr>
              <w:t xml:space="preserve">, </w:t>
            </w:r>
            <w:r w:rsidR="003E07B0">
              <w:rPr>
                <w:sz w:val="20"/>
                <w:szCs w:val="20"/>
              </w:rPr>
              <w:t>building background</w:t>
            </w:r>
          </w:p>
        </w:tc>
      </w:tr>
      <w:tr w:rsidR="008F0FE2" w14:paraId="2B45D9BD" w14:textId="77777777" w:rsidTr="007F6578">
        <w:tc>
          <w:tcPr>
            <w:tcW w:w="9576" w:type="dxa"/>
          </w:tcPr>
          <w:p w14:paraId="4674749B" w14:textId="33A0F11D" w:rsidR="00C42718" w:rsidRDefault="00EA2D70" w:rsidP="009A3DC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Students have been introduced to regrouping and told when it is necessary to regroup. Students know ones and tens place value.</w:t>
            </w:r>
          </w:p>
          <w:p w14:paraId="32741B3E" w14:textId="6CA9BAE9" w:rsidR="009A3DCA" w:rsidRPr="003E07B0" w:rsidRDefault="009A3DCA" w:rsidP="009A3DC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31BEF4B0" w14:textId="77777777" w:rsidR="007F6578" w:rsidRDefault="007F6578" w:rsidP="007F657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5896"/>
      </w:tblGrid>
      <w:tr w:rsidR="007F6578" w14:paraId="109AB06E" w14:textId="77777777" w:rsidTr="00744C64">
        <w:tc>
          <w:tcPr>
            <w:tcW w:w="3528" w:type="dxa"/>
          </w:tcPr>
          <w:p w14:paraId="05BDD34A" w14:textId="77777777" w:rsidR="007F6578" w:rsidRDefault="007F6578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Vocabulary</w:t>
            </w:r>
          </w:p>
        </w:tc>
        <w:tc>
          <w:tcPr>
            <w:tcW w:w="6048" w:type="dxa"/>
          </w:tcPr>
          <w:p w14:paraId="5E5F7F12" w14:textId="77777777" w:rsidR="007F6578" w:rsidRDefault="007F6578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Definitions</w:t>
            </w:r>
          </w:p>
        </w:tc>
      </w:tr>
      <w:tr w:rsidR="008F0FE2" w14:paraId="1FE1367F" w14:textId="77777777" w:rsidTr="00744C64">
        <w:tc>
          <w:tcPr>
            <w:tcW w:w="3528" w:type="dxa"/>
          </w:tcPr>
          <w:p w14:paraId="196F2C1A" w14:textId="4390A482" w:rsidR="00F76591" w:rsidRDefault="009A3DCA">
            <w:pPr>
              <w:pStyle w:val="Footer"/>
            </w:pPr>
            <w:r>
              <w:rPr>
                <w:rFonts w:ascii="Comic Sans MS" w:hAnsi="Comic Sans MS"/>
                <w:b/>
                <w:sz w:val="16"/>
                <w:szCs w:val="16"/>
              </w:rPr>
              <w:t>SUM</w:t>
            </w:r>
            <w:r w:rsidR="002400E0">
              <w:rPr>
                <w:rFonts w:ascii="Comic Sans MS" w:hAnsi="Comic Sans MS"/>
                <w:b/>
                <w:sz w:val="16"/>
                <w:szCs w:val="16"/>
              </w:rPr>
              <w:fldChar w:fldCharType="begin"/>
            </w:r>
            <w:r w:rsidR="00F76591">
              <w:rPr>
                <w:rFonts w:ascii="Comic Sans MS" w:hAnsi="Comic Sans MS"/>
                <w:b/>
                <w:sz w:val="16"/>
                <w:szCs w:val="16"/>
              </w:rPr>
              <w:instrText xml:space="preserve"> AUTOTEXT  " Blank"  \* MERGEFORMAT </w:instrText>
            </w:r>
            <w:r w:rsidR="002400E0">
              <w:rPr>
                <w:rFonts w:ascii="Comic Sans MS" w:hAnsi="Comic Sans MS"/>
                <w:b/>
                <w:sz w:val="16"/>
                <w:szCs w:val="16"/>
              </w:rPr>
              <w:fldChar w:fldCharType="separate"/>
            </w:r>
          </w:p>
          <w:p w14:paraId="58FBA781" w14:textId="77777777" w:rsidR="008F0FE2" w:rsidRPr="00744C64" w:rsidRDefault="002400E0" w:rsidP="007F657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048" w:type="dxa"/>
          </w:tcPr>
          <w:p w14:paraId="4955D355" w14:textId="20832ED4" w:rsidR="009A3DCA" w:rsidRPr="002A22FC" w:rsidRDefault="00352119" w:rsidP="009A3DCA">
            <w:pPr>
              <w:pStyle w:val="Footer"/>
              <w:rPr>
                <w:rFonts w:ascii="Comic Sans MS" w:hAnsi="Comic Sans MS"/>
                <w:bCs/>
                <w:sz w:val="16"/>
                <w:szCs w:val="16"/>
              </w:rPr>
            </w:pPr>
            <w:r w:rsidRPr="002A22FC">
              <w:rPr>
                <w:rFonts w:ascii="Comic Sans MS" w:hAnsi="Comic Sans MS"/>
                <w:bCs/>
                <w:sz w:val="16"/>
                <w:szCs w:val="16"/>
              </w:rPr>
              <w:t>The answer to a</w:t>
            </w:r>
            <w:r w:rsidR="002A22FC" w:rsidRPr="002A22FC">
              <w:rPr>
                <w:rFonts w:ascii="Comic Sans MS" w:hAnsi="Comic Sans MS"/>
                <w:bCs/>
                <w:sz w:val="16"/>
                <w:szCs w:val="16"/>
              </w:rPr>
              <w:t>n addition problem.</w:t>
            </w:r>
          </w:p>
          <w:p w14:paraId="7C994B0D" w14:textId="602B1787" w:rsidR="008F0FE2" w:rsidRPr="002A22FC" w:rsidRDefault="008F0FE2" w:rsidP="007F6578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744C64" w14:paraId="1DF52AB6" w14:textId="77777777" w:rsidTr="00744C64">
        <w:tc>
          <w:tcPr>
            <w:tcW w:w="3528" w:type="dxa"/>
          </w:tcPr>
          <w:p w14:paraId="1DF47AE2" w14:textId="521C7C34" w:rsidR="00F76591" w:rsidRDefault="009A3DCA">
            <w:pPr>
              <w:pStyle w:val="Footer"/>
            </w:pPr>
            <w:r>
              <w:rPr>
                <w:rFonts w:ascii="Comic Sans MS" w:hAnsi="Comic Sans MS"/>
                <w:b/>
                <w:sz w:val="16"/>
                <w:szCs w:val="16"/>
              </w:rPr>
              <w:t>difference</w:t>
            </w:r>
            <w:r w:rsidR="002400E0">
              <w:rPr>
                <w:rFonts w:ascii="Comic Sans MS" w:hAnsi="Comic Sans MS"/>
                <w:b/>
                <w:sz w:val="16"/>
                <w:szCs w:val="16"/>
              </w:rPr>
              <w:fldChar w:fldCharType="begin"/>
            </w:r>
            <w:r w:rsidR="00F76591">
              <w:rPr>
                <w:rFonts w:ascii="Comic Sans MS" w:hAnsi="Comic Sans MS"/>
                <w:b/>
                <w:sz w:val="16"/>
                <w:szCs w:val="16"/>
              </w:rPr>
              <w:instrText xml:space="preserve"> AUTOTEXT  " Blank"  \* MERGEFORMAT </w:instrText>
            </w:r>
            <w:r w:rsidR="002400E0">
              <w:rPr>
                <w:rFonts w:ascii="Comic Sans MS" w:hAnsi="Comic Sans MS"/>
                <w:b/>
                <w:sz w:val="16"/>
                <w:szCs w:val="16"/>
              </w:rPr>
              <w:fldChar w:fldCharType="separate"/>
            </w:r>
          </w:p>
          <w:p w14:paraId="471AF449" w14:textId="77777777" w:rsidR="00744C64" w:rsidRPr="00744C64" w:rsidRDefault="002400E0" w:rsidP="007F657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048" w:type="dxa"/>
          </w:tcPr>
          <w:p w14:paraId="701A7998" w14:textId="1508976F" w:rsidR="00F76591" w:rsidRPr="007C56C8" w:rsidRDefault="00465150">
            <w:pPr>
              <w:pStyle w:val="Footer"/>
            </w:pPr>
            <w:r>
              <w:rPr>
                <w:rFonts w:ascii="Comic Sans MS" w:hAnsi="Comic Sans MS"/>
                <w:sz w:val="16"/>
                <w:szCs w:val="16"/>
              </w:rPr>
              <w:t>The answer to a subtraction problem</w:t>
            </w:r>
            <w:r w:rsidR="00352119">
              <w:rPr>
                <w:rFonts w:ascii="Comic Sans MS" w:hAnsi="Comic Sans MS"/>
                <w:sz w:val="16"/>
                <w:szCs w:val="16"/>
              </w:rPr>
              <w:t>.</w:t>
            </w:r>
            <w:r w:rsidR="002400E0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="00F76591" w:rsidRPr="007C56C8">
              <w:rPr>
                <w:rFonts w:ascii="Comic Sans MS" w:hAnsi="Comic Sans MS"/>
                <w:sz w:val="16"/>
                <w:szCs w:val="16"/>
              </w:rPr>
              <w:instrText xml:space="preserve"> AUTOTEXT  " Blank"  \* MERGEFORMAT </w:instrText>
            </w:r>
            <w:r w:rsidR="002400E0">
              <w:rPr>
                <w:rFonts w:ascii="Comic Sans MS" w:hAnsi="Comic Sans MS"/>
                <w:sz w:val="16"/>
                <w:szCs w:val="16"/>
              </w:rPr>
              <w:fldChar w:fldCharType="separate"/>
            </w:r>
          </w:p>
          <w:p w14:paraId="42B7BDB2" w14:textId="77777777" w:rsidR="00744C64" w:rsidRPr="00744C64" w:rsidRDefault="002400E0" w:rsidP="007F657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fldChar w:fldCharType="end"/>
            </w:r>
          </w:p>
        </w:tc>
      </w:tr>
      <w:tr w:rsidR="00744C64" w14:paraId="1958F16C" w14:textId="77777777" w:rsidTr="00744C64">
        <w:tc>
          <w:tcPr>
            <w:tcW w:w="3528" w:type="dxa"/>
          </w:tcPr>
          <w:p w14:paraId="617441CF" w14:textId="3EBDEEF8" w:rsidR="00F76591" w:rsidRDefault="009A3DCA">
            <w:pPr>
              <w:pStyle w:val="Footer"/>
            </w:pPr>
            <w:r>
              <w:rPr>
                <w:rFonts w:ascii="Comic Sans MS" w:hAnsi="Comic Sans MS"/>
                <w:b/>
                <w:sz w:val="16"/>
                <w:szCs w:val="16"/>
              </w:rPr>
              <w:t>regrouping</w:t>
            </w:r>
            <w:r w:rsidR="002400E0">
              <w:rPr>
                <w:rFonts w:ascii="Comic Sans MS" w:hAnsi="Comic Sans MS"/>
                <w:b/>
                <w:sz w:val="16"/>
                <w:szCs w:val="16"/>
              </w:rPr>
              <w:fldChar w:fldCharType="begin"/>
            </w:r>
            <w:r w:rsidR="00F76591">
              <w:rPr>
                <w:rFonts w:ascii="Comic Sans MS" w:hAnsi="Comic Sans MS"/>
                <w:b/>
                <w:sz w:val="16"/>
                <w:szCs w:val="16"/>
              </w:rPr>
              <w:instrText xml:space="preserve"> AUTOTEXT  " Blank"  \* MERGEFORMAT </w:instrText>
            </w:r>
            <w:r w:rsidR="002400E0">
              <w:rPr>
                <w:rFonts w:ascii="Comic Sans MS" w:hAnsi="Comic Sans MS"/>
                <w:b/>
                <w:sz w:val="16"/>
                <w:szCs w:val="16"/>
              </w:rPr>
              <w:fldChar w:fldCharType="separate"/>
            </w:r>
          </w:p>
          <w:p w14:paraId="440D9D28" w14:textId="77777777" w:rsidR="00744C64" w:rsidRPr="00744C64" w:rsidRDefault="002400E0" w:rsidP="007F657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048" w:type="dxa"/>
          </w:tcPr>
          <w:p w14:paraId="5952E424" w14:textId="032EF027" w:rsidR="009A3DCA" w:rsidRPr="007C56C8" w:rsidRDefault="00B2305D" w:rsidP="009A3DCA">
            <w:pPr>
              <w:pStyle w:val="Foo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process </w:t>
            </w:r>
            <w:r w:rsidR="00465150">
              <w:rPr>
                <w:rFonts w:ascii="Comic Sans MS" w:hAnsi="Comic Sans MS"/>
                <w:sz w:val="16"/>
                <w:szCs w:val="16"/>
              </w:rPr>
              <w:t>of changing groups of ones to tens and tens into hundreds to make adding and subtracting easier.</w:t>
            </w:r>
          </w:p>
          <w:p w14:paraId="5C072666" w14:textId="0CAB5178" w:rsidR="00744C64" w:rsidRPr="007C56C8" w:rsidRDefault="00744C64" w:rsidP="007F657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F0FE2" w14:paraId="1E4AA6E9" w14:textId="77777777" w:rsidTr="003F42DC">
        <w:tc>
          <w:tcPr>
            <w:tcW w:w="9576" w:type="dxa"/>
            <w:gridSpan w:val="2"/>
          </w:tcPr>
          <w:p w14:paraId="043271F6" w14:textId="77777777" w:rsidR="008F0FE2" w:rsidRDefault="008F0FE2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</w:t>
            </w:r>
            <w:r w:rsidR="00744C64">
              <w:rPr>
                <w:sz w:val="20"/>
                <w:szCs w:val="20"/>
              </w:rPr>
              <w:t>egy for teaching new vocabulary</w:t>
            </w:r>
          </w:p>
        </w:tc>
      </w:tr>
      <w:tr w:rsidR="007B0083" w14:paraId="0F62D07F" w14:textId="77777777" w:rsidTr="003F42DC">
        <w:tc>
          <w:tcPr>
            <w:tcW w:w="9576" w:type="dxa"/>
            <w:gridSpan w:val="2"/>
          </w:tcPr>
          <w:p w14:paraId="7C8D3EEB" w14:textId="2FC66CAF" w:rsidR="00C42718" w:rsidRDefault="008B50D8" w:rsidP="007F657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Introduce new/reviewed vocabulary in a class discussion. Students will repeat the vocabulary back.</w:t>
            </w:r>
          </w:p>
          <w:p w14:paraId="0D8055A8" w14:textId="762ECD77" w:rsidR="004775A8" w:rsidRPr="00744C64" w:rsidRDefault="004775A8" w:rsidP="007F657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5CE55008" w14:textId="77777777" w:rsidR="007F6578" w:rsidRDefault="007F6578" w:rsidP="007F657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9"/>
        <w:gridCol w:w="3027"/>
        <w:gridCol w:w="1124"/>
      </w:tblGrid>
      <w:tr w:rsidR="00146135" w14:paraId="3A24D7B8" w14:textId="77777777" w:rsidTr="005B5276">
        <w:tc>
          <w:tcPr>
            <w:tcW w:w="5328" w:type="dxa"/>
          </w:tcPr>
          <w:p w14:paraId="643C3013" w14:textId="2E994F82" w:rsidR="00A36EA2" w:rsidRDefault="00A36EA2" w:rsidP="00CE2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Sequence and Scope of Instruction (include instructional strategies, questions, </w:t>
            </w:r>
            <w:r>
              <w:rPr>
                <w:i/>
                <w:sz w:val="20"/>
                <w:szCs w:val="20"/>
              </w:rPr>
              <w:t xml:space="preserve">opportunities for meaning making through </w:t>
            </w:r>
            <w:r w:rsidRPr="008F0FE2">
              <w:rPr>
                <w:i/>
                <w:sz w:val="20"/>
                <w:szCs w:val="20"/>
              </w:rPr>
              <w:t>discourse</w:t>
            </w:r>
            <w:r>
              <w:rPr>
                <w:i/>
                <w:sz w:val="20"/>
                <w:szCs w:val="20"/>
              </w:rPr>
              <w:t xml:space="preserve"> and other engagement strategies</w:t>
            </w:r>
            <w:r w:rsidRPr="008F0FE2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F0FE2">
              <w:rPr>
                <w:i/>
                <w:sz w:val="20"/>
                <w:szCs w:val="20"/>
              </w:rPr>
              <w:lastRenderedPageBreak/>
              <w:t>formative assessments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opportunities for </w:t>
            </w:r>
            <w:r w:rsidRPr="008F0FE2">
              <w:rPr>
                <w:i/>
                <w:sz w:val="20"/>
                <w:szCs w:val="20"/>
              </w:rPr>
              <w:t>metacognition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grouping, differentiation and transitions)</w:t>
            </w:r>
          </w:p>
        </w:tc>
        <w:tc>
          <w:tcPr>
            <w:tcW w:w="3096" w:type="dxa"/>
          </w:tcPr>
          <w:p w14:paraId="740D3BB1" w14:textId="77777777" w:rsidR="00A36EA2" w:rsidRDefault="00A36EA2" w:rsidP="00FD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Instructional Strategy</w:t>
            </w:r>
          </w:p>
        </w:tc>
        <w:tc>
          <w:tcPr>
            <w:tcW w:w="1152" w:type="dxa"/>
          </w:tcPr>
          <w:p w14:paraId="3AB7D9A1" w14:textId="21254681" w:rsidR="00A36EA2" w:rsidRDefault="00B85515" w:rsidP="00FD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~a</w:t>
            </w:r>
          </w:p>
        </w:tc>
      </w:tr>
      <w:tr w:rsidR="00683A82" w14:paraId="7DD13AD2" w14:textId="77777777" w:rsidTr="005B5276">
        <w:tc>
          <w:tcPr>
            <w:tcW w:w="5328" w:type="dxa"/>
          </w:tcPr>
          <w:p w14:paraId="0D1C4A62" w14:textId="77777777" w:rsidR="00683A82" w:rsidRDefault="00BA686C" w:rsidP="00CE2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vocabulary (sum, difference and regrouping). </w:t>
            </w:r>
          </w:p>
          <w:p w14:paraId="65DA593C" w14:textId="77777777" w:rsidR="006B0B32" w:rsidRDefault="006B0B32" w:rsidP="006B0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</w:t>
            </w:r>
          </w:p>
          <w:p w14:paraId="7F53B759" w14:textId="414CD0E5" w:rsidR="00BA686C" w:rsidRDefault="006B0B32" w:rsidP="006B0B3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B0B32">
              <w:rPr>
                <w:sz w:val="20"/>
                <w:szCs w:val="20"/>
              </w:rPr>
              <w:t>what does sum mean? And wait for a response</w:t>
            </w:r>
          </w:p>
          <w:p w14:paraId="3AF6B855" w14:textId="540160C2" w:rsidR="006B0B32" w:rsidRDefault="006B0B32" w:rsidP="006B0B3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is the differe</w:t>
            </w:r>
            <w:r w:rsidR="00D45869">
              <w:rPr>
                <w:sz w:val="20"/>
                <w:szCs w:val="20"/>
              </w:rPr>
              <w:t>nce?</w:t>
            </w:r>
          </w:p>
          <w:p w14:paraId="53E9E7F7" w14:textId="7071F958" w:rsidR="00D45869" w:rsidRPr="002D671F" w:rsidRDefault="002D671F" w:rsidP="002D6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number on the board (328)</w:t>
            </w:r>
          </w:p>
          <w:p w14:paraId="49061D46" w14:textId="1126A65B" w:rsidR="006B0B32" w:rsidRDefault="002D671F" w:rsidP="002D671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D671F">
              <w:rPr>
                <w:sz w:val="20"/>
                <w:szCs w:val="20"/>
              </w:rPr>
              <w:t>Point to</w:t>
            </w:r>
            <w:r>
              <w:rPr>
                <w:sz w:val="20"/>
                <w:szCs w:val="20"/>
              </w:rPr>
              <w:t xml:space="preserve"> the 8 and ask what place it is in</w:t>
            </w:r>
          </w:p>
          <w:p w14:paraId="12C8AAD5" w14:textId="3C00049C" w:rsidR="002D671F" w:rsidRDefault="002D671F" w:rsidP="002D671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to the 2 and ask what place it is in</w:t>
            </w:r>
          </w:p>
          <w:p w14:paraId="67BDA751" w14:textId="05EEB3F8" w:rsidR="002D671F" w:rsidRDefault="002D671F" w:rsidP="002D671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to the 3 and ask what place it is in</w:t>
            </w:r>
          </w:p>
          <w:p w14:paraId="317AEACA" w14:textId="44A4F7B9" w:rsidR="002D671F" w:rsidRDefault="005C09A8" w:rsidP="002D6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</w:t>
            </w:r>
          </w:p>
          <w:p w14:paraId="07C057B7" w14:textId="08C12CBD" w:rsidR="005C09A8" w:rsidRDefault="005C09A8" w:rsidP="005C09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regrouping and when do we do it?</w:t>
            </w:r>
          </w:p>
          <w:p w14:paraId="75DDFEE9" w14:textId="6E4695EB" w:rsidR="005C09A8" w:rsidRPr="005C09A8" w:rsidRDefault="005C09A8" w:rsidP="005C0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class will break up into 3 groups and rotate from 3 activities</w:t>
            </w:r>
          </w:p>
          <w:p w14:paraId="338625ED" w14:textId="0ABFE8D4" w:rsidR="006B0B32" w:rsidRDefault="006B0B32" w:rsidP="00CE2864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3C69C86B" w14:textId="79A184D6" w:rsidR="00683A82" w:rsidRDefault="00B4476A" w:rsidP="00FD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</w:t>
            </w:r>
          </w:p>
        </w:tc>
        <w:tc>
          <w:tcPr>
            <w:tcW w:w="1152" w:type="dxa"/>
          </w:tcPr>
          <w:p w14:paraId="413A8A1C" w14:textId="69C33E18" w:rsidR="00683A82" w:rsidRDefault="00B4476A" w:rsidP="00FD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6135" w:rsidRPr="00A36EA2" w14:paraId="51CEA172" w14:textId="77777777" w:rsidTr="005B5276">
        <w:tc>
          <w:tcPr>
            <w:tcW w:w="5328" w:type="dxa"/>
          </w:tcPr>
          <w:p w14:paraId="4417A417" w14:textId="51B3C4C4" w:rsidR="00C42718" w:rsidRPr="00F76591" w:rsidRDefault="00C42718" w:rsidP="00F7659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6" w:type="dxa"/>
          </w:tcPr>
          <w:p w14:paraId="59B491DF" w14:textId="6CB64A7F" w:rsidR="004602C4" w:rsidRPr="00347493" w:rsidRDefault="004602C4" w:rsidP="00A36EA2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5B4885C5" w14:textId="77777777" w:rsidR="005B5276" w:rsidRDefault="005E6823" w:rsidP="005E682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47493">
              <w:rPr>
                <w:rFonts w:ascii="Comic Sans MS" w:hAnsi="Comic Sans MS"/>
                <w:bCs/>
                <w:sz w:val="16"/>
                <w:szCs w:val="16"/>
              </w:rPr>
              <w:t>Small Group</w:t>
            </w:r>
          </w:p>
          <w:p w14:paraId="7F4CFE6F" w14:textId="797D6996" w:rsidR="00347493" w:rsidRPr="00347493" w:rsidRDefault="00347493" w:rsidP="005E682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52" w:type="dxa"/>
          </w:tcPr>
          <w:p w14:paraId="2868A6AA" w14:textId="6BA65359" w:rsidR="00A36EA2" w:rsidRPr="00A36EA2" w:rsidRDefault="00546603" w:rsidP="00F7659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</w:tr>
      <w:tr w:rsidR="00146135" w:rsidRPr="00A36EA2" w14:paraId="23E07FF7" w14:textId="77777777" w:rsidTr="005B5276">
        <w:tc>
          <w:tcPr>
            <w:tcW w:w="5328" w:type="dxa"/>
          </w:tcPr>
          <w:p w14:paraId="7207AC35" w14:textId="77777777" w:rsidR="00B85515" w:rsidRDefault="00B85515" w:rsidP="004775A8">
            <w:pPr>
              <w:pStyle w:val="Footer"/>
              <w:ind w:left="72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54594CD" w14:textId="0A802B3E" w:rsidR="004775A8" w:rsidRDefault="004775A8" w:rsidP="004775A8">
            <w:pPr>
              <w:pStyle w:val="Footer"/>
              <w:ind w:left="72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6" w:type="dxa"/>
          </w:tcPr>
          <w:p w14:paraId="34661B55" w14:textId="77777777" w:rsidR="00347493" w:rsidRDefault="00347493" w:rsidP="005E682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1AA00B62" w14:textId="77777777" w:rsidR="00B85515" w:rsidRDefault="005E6823" w:rsidP="005E682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47493">
              <w:rPr>
                <w:rFonts w:ascii="Comic Sans MS" w:hAnsi="Comic Sans MS"/>
                <w:bCs/>
                <w:sz w:val="16"/>
                <w:szCs w:val="16"/>
              </w:rPr>
              <w:t xml:space="preserve">Small Group </w:t>
            </w:r>
          </w:p>
          <w:p w14:paraId="796A4F44" w14:textId="44D0D59F" w:rsidR="00921613" w:rsidRPr="00347493" w:rsidRDefault="00921613" w:rsidP="005E682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52" w:type="dxa"/>
          </w:tcPr>
          <w:p w14:paraId="7E6FD8E3" w14:textId="15417CF9" w:rsidR="00B85515" w:rsidRDefault="00546603">
            <w:pPr>
              <w:pStyle w:val="Foo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</w:tr>
      <w:tr w:rsidR="00146135" w:rsidRPr="00A36EA2" w14:paraId="62C293FD" w14:textId="77777777" w:rsidTr="005B5276">
        <w:tc>
          <w:tcPr>
            <w:tcW w:w="5328" w:type="dxa"/>
          </w:tcPr>
          <w:p w14:paraId="724C6610" w14:textId="2F8FE422" w:rsidR="00146135" w:rsidRDefault="00146135" w:rsidP="00146135">
            <w:pPr>
              <w:pStyle w:val="Foo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2B1F6A6" w14:textId="2AD61766" w:rsidR="00146135" w:rsidRPr="00146135" w:rsidRDefault="00146135" w:rsidP="00146135">
            <w:pPr>
              <w:pStyle w:val="Foo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6" w:type="dxa"/>
          </w:tcPr>
          <w:p w14:paraId="6C08878C" w14:textId="77777777" w:rsidR="00347493" w:rsidRDefault="00347493" w:rsidP="005E682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5C83BC04" w14:textId="77777777" w:rsidR="00B85515" w:rsidRDefault="005E6823" w:rsidP="005E682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347493">
              <w:rPr>
                <w:rFonts w:ascii="Comic Sans MS" w:hAnsi="Comic Sans MS"/>
                <w:bCs/>
                <w:sz w:val="16"/>
                <w:szCs w:val="16"/>
              </w:rPr>
              <w:t>Small Group</w:t>
            </w:r>
          </w:p>
          <w:p w14:paraId="004FE2A6" w14:textId="10425A02" w:rsidR="00921613" w:rsidRPr="00347493" w:rsidRDefault="00921613" w:rsidP="005E682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52" w:type="dxa"/>
          </w:tcPr>
          <w:p w14:paraId="13B6B175" w14:textId="79EE8583" w:rsidR="00B85515" w:rsidRDefault="00546603">
            <w:pPr>
              <w:pStyle w:val="Foo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</w:tr>
      <w:tr w:rsidR="00546603" w:rsidRPr="00A36EA2" w14:paraId="5E68E29E" w14:textId="77777777" w:rsidTr="005B5276">
        <w:tc>
          <w:tcPr>
            <w:tcW w:w="5328" w:type="dxa"/>
          </w:tcPr>
          <w:p w14:paraId="41572F8E" w14:textId="77777777" w:rsidR="00546603" w:rsidRDefault="00546603" w:rsidP="00146135">
            <w:pPr>
              <w:pStyle w:val="Foo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6" w:type="dxa"/>
          </w:tcPr>
          <w:p w14:paraId="48C83FF7" w14:textId="40131C52" w:rsidR="00546603" w:rsidRDefault="00546603" w:rsidP="00A36EA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Whole Group</w:t>
            </w:r>
          </w:p>
        </w:tc>
        <w:tc>
          <w:tcPr>
            <w:tcW w:w="1152" w:type="dxa"/>
          </w:tcPr>
          <w:p w14:paraId="454AB75A" w14:textId="78CAA8F4" w:rsidR="00546603" w:rsidRDefault="00546603">
            <w:pPr>
              <w:pStyle w:val="Foo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</w:tr>
    </w:tbl>
    <w:p w14:paraId="7F147C82" w14:textId="77777777" w:rsidR="007F6578" w:rsidRDefault="007F6578" w:rsidP="007F657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93F" w14:paraId="33F84B42" w14:textId="77777777" w:rsidTr="00FD493F">
        <w:tc>
          <w:tcPr>
            <w:tcW w:w="9576" w:type="dxa"/>
          </w:tcPr>
          <w:p w14:paraId="4FF98F39" w14:textId="77777777" w:rsidR="00FD493F" w:rsidRDefault="00FD493F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Closure : specific activity to review content</w:t>
            </w:r>
          </w:p>
        </w:tc>
      </w:tr>
      <w:tr w:rsidR="007B0083" w14:paraId="38A91B75" w14:textId="77777777" w:rsidTr="00FD493F">
        <w:tc>
          <w:tcPr>
            <w:tcW w:w="9576" w:type="dxa"/>
          </w:tcPr>
          <w:p w14:paraId="576BFCBD" w14:textId="77777777" w:rsidR="007B0083" w:rsidRDefault="007B0083" w:rsidP="00F7659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1C3237C" w14:textId="77777777" w:rsidR="00C42718" w:rsidRDefault="00C42718" w:rsidP="00F7659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634F509" w14:textId="77777777" w:rsidR="00C42718" w:rsidRPr="00A36EA2" w:rsidRDefault="00C42718" w:rsidP="00F7659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4A8F3264" w14:textId="77777777" w:rsidR="00FD493F" w:rsidRDefault="00FD493F" w:rsidP="007F657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93F" w14:paraId="28320D70" w14:textId="77777777" w:rsidTr="00FD493F">
        <w:tc>
          <w:tcPr>
            <w:tcW w:w="9576" w:type="dxa"/>
          </w:tcPr>
          <w:p w14:paraId="728D0CD4" w14:textId="77777777" w:rsidR="00FD493F" w:rsidRDefault="00FD493F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Candidate Reflection on the lesson (after delivery)</w:t>
            </w:r>
          </w:p>
        </w:tc>
      </w:tr>
      <w:tr w:rsidR="007B0083" w14:paraId="0D65ADEC" w14:textId="77777777" w:rsidTr="00FD493F">
        <w:tc>
          <w:tcPr>
            <w:tcW w:w="9576" w:type="dxa"/>
          </w:tcPr>
          <w:p w14:paraId="233A553C" w14:textId="77777777" w:rsidR="00D70354" w:rsidRDefault="002400E0">
            <w:pPr>
              <w:pStyle w:val="Footer"/>
            </w:pPr>
            <w:r>
              <w:rPr>
                <w:sz w:val="20"/>
                <w:szCs w:val="20"/>
              </w:rPr>
              <w:fldChar w:fldCharType="begin"/>
            </w:r>
            <w:r w:rsidR="00D70354">
              <w:rPr>
                <w:sz w:val="20"/>
                <w:szCs w:val="20"/>
              </w:rPr>
              <w:instrText xml:space="preserve"> AUTOTEXT  " Blank"  \* MERGEFORMAT </w:instrText>
            </w:r>
            <w:r>
              <w:rPr>
                <w:sz w:val="20"/>
                <w:szCs w:val="20"/>
              </w:rPr>
              <w:fldChar w:fldCharType="separate"/>
            </w:r>
          </w:p>
          <w:p w14:paraId="0FE4A695" w14:textId="77777777" w:rsidR="00C42718" w:rsidRDefault="00C42718">
            <w:pPr>
              <w:pStyle w:val="Footer"/>
            </w:pPr>
          </w:p>
          <w:p w14:paraId="51D7560E" w14:textId="77777777" w:rsidR="00C42718" w:rsidRDefault="00C42718">
            <w:pPr>
              <w:pStyle w:val="Footer"/>
            </w:pPr>
          </w:p>
          <w:p w14:paraId="4D0D2C34" w14:textId="77777777" w:rsidR="007B0083" w:rsidRDefault="002400E0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0CDE0D9" w14:textId="77777777" w:rsidR="00FD493F" w:rsidRPr="007B0083" w:rsidRDefault="007B0083" w:rsidP="007F6578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SNC: April 3, 2014</w:t>
      </w:r>
    </w:p>
    <w:sectPr w:rsidR="00FD493F" w:rsidRPr="007B0083" w:rsidSect="00D703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781E6" w14:textId="77777777" w:rsidR="00B27FD4" w:rsidRDefault="00B27FD4" w:rsidP="007F6578">
      <w:pPr>
        <w:spacing w:after="0" w:line="240" w:lineRule="auto"/>
      </w:pPr>
      <w:r>
        <w:separator/>
      </w:r>
    </w:p>
  </w:endnote>
  <w:endnote w:type="continuationSeparator" w:id="0">
    <w:p w14:paraId="008E9CFE" w14:textId="77777777" w:rsidR="00B27FD4" w:rsidRDefault="00B27FD4" w:rsidP="007F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A4BC6" w14:textId="77777777" w:rsidR="00B27FD4" w:rsidRDefault="00B27FD4" w:rsidP="007F6578">
      <w:pPr>
        <w:spacing w:after="0" w:line="240" w:lineRule="auto"/>
      </w:pPr>
      <w:r>
        <w:separator/>
      </w:r>
    </w:p>
  </w:footnote>
  <w:footnote w:type="continuationSeparator" w:id="0">
    <w:p w14:paraId="60745B88" w14:textId="77777777" w:rsidR="00B27FD4" w:rsidRDefault="00B27FD4" w:rsidP="007F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7871" w14:textId="77777777" w:rsidR="003F42DC" w:rsidRDefault="003F42DC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4CA43DB43924E3992F9A67DD7172B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9EB66CF" w14:textId="77777777" w:rsidR="003F42DC" w:rsidRDefault="00AB672C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Sierra Nevada College Lesson Plan</w:t>
        </w:r>
      </w:p>
    </w:sdtContent>
  </w:sdt>
  <w:p w14:paraId="66D3F248" w14:textId="77777777" w:rsidR="003F42DC" w:rsidRDefault="003F4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761"/>
    <w:multiLevelType w:val="hybridMultilevel"/>
    <w:tmpl w:val="1B1E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60C"/>
    <w:multiLevelType w:val="hybridMultilevel"/>
    <w:tmpl w:val="A8F4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5F1B"/>
    <w:multiLevelType w:val="hybridMultilevel"/>
    <w:tmpl w:val="B71A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66A3B"/>
    <w:multiLevelType w:val="hybridMultilevel"/>
    <w:tmpl w:val="583E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C6EA3"/>
    <w:multiLevelType w:val="hybridMultilevel"/>
    <w:tmpl w:val="3BC4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D2A26"/>
    <w:multiLevelType w:val="hybridMultilevel"/>
    <w:tmpl w:val="7D5A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52502"/>
    <w:multiLevelType w:val="hybridMultilevel"/>
    <w:tmpl w:val="EED4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96BB7"/>
    <w:multiLevelType w:val="hybridMultilevel"/>
    <w:tmpl w:val="FF5E47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D2B06"/>
    <w:multiLevelType w:val="hybridMultilevel"/>
    <w:tmpl w:val="7AA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E34A8"/>
    <w:multiLevelType w:val="hybridMultilevel"/>
    <w:tmpl w:val="8594F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A23E7C"/>
    <w:multiLevelType w:val="hybridMultilevel"/>
    <w:tmpl w:val="3FBEE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1406A"/>
    <w:multiLevelType w:val="hybridMultilevel"/>
    <w:tmpl w:val="D5360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860D13"/>
    <w:multiLevelType w:val="hybridMultilevel"/>
    <w:tmpl w:val="725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06DDF"/>
    <w:multiLevelType w:val="hybridMultilevel"/>
    <w:tmpl w:val="8E7E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63"/>
    <w:rsid w:val="000258C3"/>
    <w:rsid w:val="00033D63"/>
    <w:rsid w:val="00046EC1"/>
    <w:rsid w:val="00146135"/>
    <w:rsid w:val="00151621"/>
    <w:rsid w:val="001601EF"/>
    <w:rsid w:val="0017750D"/>
    <w:rsid w:val="001C6439"/>
    <w:rsid w:val="00206C5E"/>
    <w:rsid w:val="00222AC8"/>
    <w:rsid w:val="002400E0"/>
    <w:rsid w:val="00243BDA"/>
    <w:rsid w:val="00280C01"/>
    <w:rsid w:val="00294B28"/>
    <w:rsid w:val="002A22FC"/>
    <w:rsid w:val="002D671F"/>
    <w:rsid w:val="002E4A06"/>
    <w:rsid w:val="00305BDF"/>
    <w:rsid w:val="00347493"/>
    <w:rsid w:val="0035180E"/>
    <w:rsid w:val="00352119"/>
    <w:rsid w:val="00356463"/>
    <w:rsid w:val="003E07B0"/>
    <w:rsid w:val="003F42DC"/>
    <w:rsid w:val="003F7F11"/>
    <w:rsid w:val="00412390"/>
    <w:rsid w:val="004153D3"/>
    <w:rsid w:val="00421A74"/>
    <w:rsid w:val="004602C4"/>
    <w:rsid w:val="00465150"/>
    <w:rsid w:val="004750B2"/>
    <w:rsid w:val="004775A8"/>
    <w:rsid w:val="004F0B2A"/>
    <w:rsid w:val="005054A4"/>
    <w:rsid w:val="0052555F"/>
    <w:rsid w:val="00546603"/>
    <w:rsid w:val="005B5276"/>
    <w:rsid w:val="005C09A8"/>
    <w:rsid w:val="005C4AD6"/>
    <w:rsid w:val="005E6823"/>
    <w:rsid w:val="0062128C"/>
    <w:rsid w:val="006309D7"/>
    <w:rsid w:val="00652A25"/>
    <w:rsid w:val="00683A82"/>
    <w:rsid w:val="006964AD"/>
    <w:rsid w:val="006B0B32"/>
    <w:rsid w:val="00744C64"/>
    <w:rsid w:val="007B0083"/>
    <w:rsid w:val="007C56C8"/>
    <w:rsid w:val="007E1004"/>
    <w:rsid w:val="007F3654"/>
    <w:rsid w:val="007F377E"/>
    <w:rsid w:val="007F6578"/>
    <w:rsid w:val="00852F8B"/>
    <w:rsid w:val="00885CF0"/>
    <w:rsid w:val="00895A68"/>
    <w:rsid w:val="008B50D8"/>
    <w:rsid w:val="008E24BF"/>
    <w:rsid w:val="008F0FE2"/>
    <w:rsid w:val="00921613"/>
    <w:rsid w:val="00986163"/>
    <w:rsid w:val="00987A57"/>
    <w:rsid w:val="009A343F"/>
    <w:rsid w:val="009A3DCA"/>
    <w:rsid w:val="00A30B94"/>
    <w:rsid w:val="00A36EA2"/>
    <w:rsid w:val="00AB3CFA"/>
    <w:rsid w:val="00AB672C"/>
    <w:rsid w:val="00AF282A"/>
    <w:rsid w:val="00B2305D"/>
    <w:rsid w:val="00B27FD4"/>
    <w:rsid w:val="00B4476A"/>
    <w:rsid w:val="00B85515"/>
    <w:rsid w:val="00BA686C"/>
    <w:rsid w:val="00BD1792"/>
    <w:rsid w:val="00C32049"/>
    <w:rsid w:val="00C42718"/>
    <w:rsid w:val="00C42B85"/>
    <w:rsid w:val="00C94B4A"/>
    <w:rsid w:val="00CE2864"/>
    <w:rsid w:val="00D0690C"/>
    <w:rsid w:val="00D27AB9"/>
    <w:rsid w:val="00D45869"/>
    <w:rsid w:val="00D6788C"/>
    <w:rsid w:val="00D70354"/>
    <w:rsid w:val="00D77113"/>
    <w:rsid w:val="00D860B7"/>
    <w:rsid w:val="00DC1593"/>
    <w:rsid w:val="00DD1DFE"/>
    <w:rsid w:val="00E56CCE"/>
    <w:rsid w:val="00E63198"/>
    <w:rsid w:val="00E67DD9"/>
    <w:rsid w:val="00EA2D70"/>
    <w:rsid w:val="00ED198B"/>
    <w:rsid w:val="00F03467"/>
    <w:rsid w:val="00F76591"/>
    <w:rsid w:val="00FD313E"/>
    <w:rsid w:val="00FD493F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59D90"/>
  <w15:docId w15:val="{222B58C7-87DF-4EC1-B317-4DB7A95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78"/>
  </w:style>
  <w:style w:type="paragraph" w:styleId="Footer">
    <w:name w:val="footer"/>
    <w:basedOn w:val="Normal"/>
    <w:link w:val="FooterChar"/>
    <w:uiPriority w:val="99"/>
    <w:unhideWhenUsed/>
    <w:rsid w:val="007F6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78"/>
  </w:style>
  <w:style w:type="paragraph" w:styleId="BalloonText">
    <w:name w:val="Balloon Text"/>
    <w:basedOn w:val="Normal"/>
    <w:link w:val="BalloonTextChar"/>
    <w:uiPriority w:val="99"/>
    <w:semiHidden/>
    <w:unhideWhenUsed/>
    <w:rsid w:val="007F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7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CA43DB43924E3992F9A67DD717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9BB8-A6D0-43E9-BDA5-3126E0D70B5E}"/>
      </w:docPartPr>
      <w:docPartBody>
        <w:p w:rsidR="00DB781D" w:rsidRDefault="00CE1368" w:rsidP="00CE1368">
          <w:pPr>
            <w:pStyle w:val="24CA43DB43924E3992F9A67DD7172B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368"/>
    <w:rsid w:val="000B4589"/>
    <w:rsid w:val="002822AD"/>
    <w:rsid w:val="0062636D"/>
    <w:rsid w:val="00744B1C"/>
    <w:rsid w:val="00774D79"/>
    <w:rsid w:val="008511D7"/>
    <w:rsid w:val="009665DA"/>
    <w:rsid w:val="0098654B"/>
    <w:rsid w:val="00BA3467"/>
    <w:rsid w:val="00C00C93"/>
    <w:rsid w:val="00CE1368"/>
    <w:rsid w:val="00D64FDF"/>
    <w:rsid w:val="00D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4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A118D404E44BE0864C12CD8D62A39D">
    <w:name w:val="9EA118D404E44BE0864C12CD8D62A39D"/>
    <w:rsid w:val="00CE1368"/>
  </w:style>
  <w:style w:type="paragraph" w:customStyle="1" w:styleId="24CA43DB43924E3992F9A67DD7172B40">
    <w:name w:val="24CA43DB43924E3992F9A67DD7172B40"/>
    <w:rsid w:val="00CE1368"/>
  </w:style>
  <w:style w:type="paragraph" w:customStyle="1" w:styleId="3C8DAF21552A4368A411728A13949B55">
    <w:name w:val="3C8DAF21552A4368A411728A13949B55"/>
    <w:rsid w:val="00774D79"/>
  </w:style>
  <w:style w:type="paragraph" w:customStyle="1" w:styleId="8D41313D9FDF44E5A462CEE6C2CEFEF2">
    <w:name w:val="8D41313D9FDF44E5A462CEE6C2CEFEF2"/>
    <w:rsid w:val="00774D79"/>
  </w:style>
  <w:style w:type="paragraph" w:customStyle="1" w:styleId="1ACF19515D6B4577B6A4864FE402E125">
    <w:name w:val="1ACF19515D6B4577B6A4864FE402E125"/>
    <w:rsid w:val="00774D79"/>
  </w:style>
  <w:style w:type="paragraph" w:customStyle="1" w:styleId="B6988E4FB42D433385628B4BB0117139">
    <w:name w:val="B6988E4FB42D433385628B4BB0117139"/>
    <w:rsid w:val="00774D79"/>
  </w:style>
  <w:style w:type="paragraph" w:customStyle="1" w:styleId="76C93CFCFCF74BEDADC741700C6142CB">
    <w:name w:val="76C93CFCFCF74BEDADC741700C6142CB"/>
    <w:rsid w:val="00774D79"/>
  </w:style>
  <w:style w:type="paragraph" w:customStyle="1" w:styleId="8C3D4D8AC00D467C970FB51526612A54">
    <w:name w:val="8C3D4D8AC00D467C970FB51526612A54"/>
    <w:rsid w:val="00774D79"/>
  </w:style>
  <w:style w:type="paragraph" w:customStyle="1" w:styleId="DE030DE340EC4FFD8FBEC7D4C618CE9F">
    <w:name w:val="DE030DE340EC4FFD8FBEC7D4C618CE9F"/>
    <w:rsid w:val="00774D79"/>
  </w:style>
  <w:style w:type="paragraph" w:customStyle="1" w:styleId="F958D6E07DF14EA9B6F20665FA597BF4">
    <w:name w:val="F958D6E07DF14EA9B6F20665FA597BF4"/>
    <w:rsid w:val="00774D79"/>
  </w:style>
  <w:style w:type="paragraph" w:customStyle="1" w:styleId="75B3469242BD43758D90D13D0B50486D">
    <w:name w:val="75B3469242BD43758D90D13D0B50486D"/>
    <w:rsid w:val="00774D79"/>
  </w:style>
  <w:style w:type="paragraph" w:customStyle="1" w:styleId="950C5CAB5397481BB803435496BBF67F">
    <w:name w:val="950C5CAB5397481BB803435496BBF67F"/>
    <w:rsid w:val="00774D79"/>
  </w:style>
  <w:style w:type="paragraph" w:customStyle="1" w:styleId="9B9FA6C11B424046BB8F289ECCCAA0B1">
    <w:name w:val="9B9FA6C11B424046BB8F289ECCCAA0B1"/>
    <w:rsid w:val="00774D79"/>
  </w:style>
  <w:style w:type="paragraph" w:customStyle="1" w:styleId="9839D9AD107E4F54B3403E2DD5CCF534">
    <w:name w:val="9839D9AD107E4F54B3403E2DD5CCF534"/>
    <w:rsid w:val="00774D79"/>
  </w:style>
  <w:style w:type="paragraph" w:customStyle="1" w:styleId="EB361B6E8562460EBC909DD97F418C9A">
    <w:name w:val="EB361B6E8562460EBC909DD97F418C9A"/>
    <w:rsid w:val="00774D79"/>
  </w:style>
  <w:style w:type="paragraph" w:customStyle="1" w:styleId="564BAF22FE9649BEB136418C37D4F10B">
    <w:name w:val="564BAF22FE9649BEB136418C37D4F10B"/>
    <w:rsid w:val="00774D79"/>
  </w:style>
  <w:style w:type="paragraph" w:customStyle="1" w:styleId="1A1AEBB0A63344A7A54ED5DA842D025F">
    <w:name w:val="1A1AEBB0A63344A7A54ED5DA842D025F"/>
    <w:rsid w:val="00774D79"/>
  </w:style>
  <w:style w:type="paragraph" w:customStyle="1" w:styleId="CAA08D9000A24D38B7852FAC21E19678">
    <w:name w:val="CAA08D9000A24D38B7852FAC21E19678"/>
    <w:rsid w:val="00774D79"/>
  </w:style>
  <w:style w:type="paragraph" w:customStyle="1" w:styleId="05F3D8EE86CD4D63AFA26619EABE1FD4">
    <w:name w:val="05F3D8EE86CD4D63AFA26619EABE1FD4"/>
    <w:rsid w:val="00774D79"/>
  </w:style>
  <w:style w:type="paragraph" w:customStyle="1" w:styleId="D9D6F59604024EDE956A5BA0D28F5ADB">
    <w:name w:val="D9D6F59604024EDE956A5BA0D28F5ADB"/>
    <w:rsid w:val="00774D79"/>
  </w:style>
  <w:style w:type="paragraph" w:customStyle="1" w:styleId="6D7D4D73D376487C9C2BDE1A715C5B0D">
    <w:name w:val="6D7D4D73D376487C9C2BDE1A715C5B0D"/>
    <w:rsid w:val="00774D79"/>
  </w:style>
  <w:style w:type="paragraph" w:customStyle="1" w:styleId="84FD6A4BF9024D44B59A0D143ED0566A">
    <w:name w:val="84FD6A4BF9024D44B59A0D143ED0566A"/>
    <w:rsid w:val="00774D79"/>
  </w:style>
  <w:style w:type="paragraph" w:customStyle="1" w:styleId="721F4AB5C613481D8B70ABF7DB87A4F2">
    <w:name w:val="721F4AB5C613481D8B70ABF7DB87A4F2"/>
    <w:rsid w:val="00774D79"/>
  </w:style>
  <w:style w:type="paragraph" w:customStyle="1" w:styleId="9E2DE3CDC1224E5880AB64B6DD88AF77">
    <w:name w:val="9E2DE3CDC1224E5880AB64B6DD88AF77"/>
    <w:rsid w:val="00774D79"/>
  </w:style>
  <w:style w:type="paragraph" w:customStyle="1" w:styleId="9104794ADC35441EA9CBFD8810CB13E6">
    <w:name w:val="9104794ADC35441EA9CBFD8810CB13E6"/>
    <w:rsid w:val="00774D79"/>
  </w:style>
  <w:style w:type="paragraph" w:customStyle="1" w:styleId="CD6C9ED464804BCEB724F9001FAF8B08">
    <w:name w:val="CD6C9ED464804BCEB724F9001FAF8B08"/>
    <w:rsid w:val="00774D79"/>
  </w:style>
  <w:style w:type="paragraph" w:customStyle="1" w:styleId="27A4350F56BA4B13BCA4AF0F3C3AC6F3">
    <w:name w:val="27A4350F56BA4B13BCA4AF0F3C3AC6F3"/>
    <w:rsid w:val="00774D79"/>
  </w:style>
  <w:style w:type="paragraph" w:customStyle="1" w:styleId="9BC8A02B74A2497AA13E04644F6E85C7">
    <w:name w:val="9BC8A02B74A2497AA13E04644F6E85C7"/>
    <w:rsid w:val="00774D79"/>
  </w:style>
  <w:style w:type="paragraph" w:customStyle="1" w:styleId="A919C5829A144DB1BE326CB4D8D9D16A">
    <w:name w:val="A919C5829A144DB1BE326CB4D8D9D16A"/>
    <w:rsid w:val="00774D79"/>
  </w:style>
  <w:style w:type="paragraph" w:customStyle="1" w:styleId="AC43EE8FE0BE4041A6BE1AAA80C63C32">
    <w:name w:val="AC43EE8FE0BE4041A6BE1AAA80C63C32"/>
    <w:rsid w:val="00774D79"/>
  </w:style>
  <w:style w:type="paragraph" w:customStyle="1" w:styleId="AD5F69ED807F4B27A8A10210D4DB68C3">
    <w:name w:val="AD5F69ED807F4B27A8A10210D4DB68C3"/>
    <w:rsid w:val="00774D79"/>
  </w:style>
  <w:style w:type="paragraph" w:customStyle="1" w:styleId="7864460429C1474ABD6F0EBC0CF01DC5">
    <w:name w:val="7864460429C1474ABD6F0EBC0CF01DC5"/>
    <w:rsid w:val="00774D79"/>
  </w:style>
  <w:style w:type="paragraph" w:customStyle="1" w:styleId="8675965BF1521C4696FC43E07ED64CCE">
    <w:name w:val="8675965BF1521C4696FC43E07ED64CCE"/>
    <w:rsid w:val="009665DA"/>
    <w:pPr>
      <w:spacing w:after="0" w:line="240" w:lineRule="auto"/>
    </w:pPr>
    <w:rPr>
      <w:sz w:val="24"/>
      <w:szCs w:val="24"/>
      <w:lang w:eastAsia="ja-JP"/>
    </w:rPr>
  </w:style>
  <w:style w:type="paragraph" w:customStyle="1" w:styleId="B0F97B156C183C4FA886F260004D0DDD">
    <w:name w:val="B0F97B156C183C4FA886F260004D0DDD"/>
    <w:rsid w:val="009665DA"/>
    <w:pPr>
      <w:spacing w:after="0" w:line="240" w:lineRule="auto"/>
    </w:pPr>
    <w:rPr>
      <w:sz w:val="24"/>
      <w:szCs w:val="24"/>
      <w:lang w:eastAsia="ja-JP"/>
    </w:rPr>
  </w:style>
  <w:style w:type="paragraph" w:customStyle="1" w:styleId="74A7EE42EE73F347B71CC25D31FA7A12">
    <w:name w:val="74A7EE42EE73F347B71CC25D31FA7A12"/>
    <w:rsid w:val="009665DA"/>
    <w:pPr>
      <w:spacing w:after="0" w:line="240" w:lineRule="auto"/>
    </w:pPr>
    <w:rPr>
      <w:sz w:val="24"/>
      <w:szCs w:val="24"/>
      <w:lang w:eastAsia="ja-JP"/>
    </w:rPr>
  </w:style>
  <w:style w:type="paragraph" w:customStyle="1" w:styleId="9414CCC01D360B47BF36F3984463FB8A">
    <w:name w:val="9414CCC01D360B47BF36F3984463FB8A"/>
    <w:rsid w:val="009665DA"/>
    <w:pPr>
      <w:spacing w:after="0" w:line="240" w:lineRule="auto"/>
    </w:pPr>
    <w:rPr>
      <w:sz w:val="24"/>
      <w:szCs w:val="24"/>
      <w:lang w:eastAsia="ja-JP"/>
    </w:rPr>
  </w:style>
  <w:style w:type="paragraph" w:customStyle="1" w:styleId="364C549B85FC1741B3D792E741A90787">
    <w:name w:val="364C549B85FC1741B3D792E741A90787"/>
    <w:rsid w:val="009665DA"/>
    <w:pPr>
      <w:spacing w:after="0" w:line="240" w:lineRule="auto"/>
    </w:pPr>
    <w:rPr>
      <w:sz w:val="24"/>
      <w:szCs w:val="24"/>
      <w:lang w:eastAsia="ja-JP"/>
    </w:rPr>
  </w:style>
  <w:style w:type="paragraph" w:customStyle="1" w:styleId="7FE086F72CC10E4588C3C8A5CC0CA673">
    <w:name w:val="7FE086F72CC10E4588C3C8A5CC0CA673"/>
    <w:rsid w:val="009665DA"/>
    <w:pPr>
      <w:spacing w:after="0" w:line="240" w:lineRule="auto"/>
    </w:pPr>
    <w:rPr>
      <w:sz w:val="24"/>
      <w:szCs w:val="24"/>
      <w:lang w:eastAsia="ja-JP"/>
    </w:rPr>
  </w:style>
  <w:style w:type="paragraph" w:customStyle="1" w:styleId="57DDD25643B62143AC3EF2C4F923CE72">
    <w:name w:val="57DDD25643B62143AC3EF2C4F923CE72"/>
    <w:rsid w:val="009665DA"/>
    <w:pPr>
      <w:spacing w:after="0" w:line="240" w:lineRule="auto"/>
    </w:pPr>
    <w:rPr>
      <w:sz w:val="24"/>
      <w:szCs w:val="24"/>
      <w:lang w:eastAsia="ja-JP"/>
    </w:rPr>
  </w:style>
  <w:style w:type="paragraph" w:customStyle="1" w:styleId="E8DF0C1DEAD23F418FC5187A58923B52">
    <w:name w:val="E8DF0C1DEAD23F418FC5187A58923B52"/>
    <w:rsid w:val="009665DA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127DC-3F65-4AD1-940A-435D03C1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Nevada College Lesson Plan</vt:lpstr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Nevada College Lesson Plan</dc:title>
  <dc:creator>Kirsten Odegard</dc:creator>
  <cp:lastModifiedBy>Stephanie Manning</cp:lastModifiedBy>
  <cp:revision>35</cp:revision>
  <dcterms:created xsi:type="dcterms:W3CDTF">2019-09-16T18:38:00Z</dcterms:created>
  <dcterms:modified xsi:type="dcterms:W3CDTF">2019-09-16T19:22:00Z</dcterms:modified>
</cp:coreProperties>
</file>